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0A" w:rsidRPr="007D59D5" w:rsidRDefault="0093490A" w:rsidP="007D59D5">
      <w:pPr>
        <w:tabs>
          <w:tab w:val="left" w:pos="2355"/>
          <w:tab w:val="center" w:pos="4513"/>
        </w:tabs>
        <w:spacing w:after="0" w:line="240" w:lineRule="auto"/>
        <w:rPr>
          <w:b/>
          <w:bCs/>
        </w:rPr>
      </w:pPr>
    </w:p>
    <w:tbl>
      <w:tblPr>
        <w:tblW w:w="961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620"/>
        <w:gridCol w:w="3058"/>
        <w:gridCol w:w="1800"/>
        <w:gridCol w:w="3132"/>
      </w:tblGrid>
      <w:tr w:rsidR="0093490A" w:rsidRPr="002332D0" w:rsidTr="003F5531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490A" w:rsidRPr="00B10298" w:rsidRDefault="0093490A" w:rsidP="009349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  <w:t>Mata Ujian</w:t>
            </w:r>
          </w:p>
          <w:p w:rsidR="0093490A" w:rsidRPr="00B10298" w:rsidRDefault="0093490A" w:rsidP="009349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  <w:t>Dosen</w:t>
            </w:r>
          </w:p>
          <w:p w:rsidR="0093490A" w:rsidRPr="00B10298" w:rsidRDefault="0093490A" w:rsidP="009349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Fak/</w:t>
            </w: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  <w:t>Jurusan</w:t>
            </w:r>
          </w:p>
          <w:p w:rsidR="0093490A" w:rsidRPr="00B10298" w:rsidRDefault="0093490A" w:rsidP="009349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fi-FI"/>
              </w:rPr>
              <w:t>Sifat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90A" w:rsidRPr="00036369" w:rsidRDefault="0093490A" w:rsidP="00B10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da-DK"/>
              </w:rPr>
              <w:t xml:space="preserve">: </w:t>
            </w:r>
            <w:r w:rsidR="0003636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Bahasa Arab</w:t>
            </w:r>
          </w:p>
          <w:p w:rsidR="0093490A" w:rsidRPr="00B10298" w:rsidRDefault="0093490A" w:rsidP="00B102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da-DK"/>
              </w:rPr>
              <w:t xml:space="preserve">: </w:t>
            </w:r>
            <w:r w:rsidR="00B10298"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 Mustofa Ludfi</w:t>
            </w:r>
            <w:r w:rsidR="00281C79"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M.</w:t>
            </w:r>
            <w:r w:rsidR="00B10298"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Pd.I</w:t>
            </w:r>
          </w:p>
          <w:p w:rsidR="0093490A" w:rsidRPr="00B81334" w:rsidRDefault="0093490A" w:rsidP="004B28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FTIK/</w:t>
            </w:r>
            <w:r w:rsidR="00B10298"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B813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BA</w:t>
            </w:r>
          </w:p>
          <w:p w:rsidR="0093490A" w:rsidRPr="00036369" w:rsidRDefault="0093490A" w:rsidP="000363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363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03636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Ujian Kelas</w:t>
            </w:r>
          </w:p>
        </w:tc>
        <w:tc>
          <w:tcPr>
            <w:tcW w:w="1800" w:type="dxa"/>
            <w:tcBorders>
              <w:left w:val="single" w:sz="8" w:space="0" w:color="auto"/>
              <w:right w:val="nil"/>
            </w:tcBorders>
          </w:tcPr>
          <w:p w:rsidR="0093490A" w:rsidRPr="00B10298" w:rsidRDefault="0093490A" w:rsidP="009349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Hari/Tanggal</w:t>
            </w:r>
          </w:p>
          <w:p w:rsidR="0093490A" w:rsidRPr="00B10298" w:rsidRDefault="0093490A" w:rsidP="009349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Jam/Waktu</w:t>
            </w:r>
          </w:p>
          <w:p w:rsidR="0093490A" w:rsidRPr="00B10298" w:rsidRDefault="0093490A" w:rsidP="009349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Semester/Kelas</w:t>
            </w:r>
          </w:p>
          <w:p w:rsidR="0093490A" w:rsidRPr="00B10298" w:rsidRDefault="0093490A" w:rsidP="0093490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Tipe Soal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6C6DAA" w:rsidRPr="00B10298" w:rsidRDefault="006C6DAA" w:rsidP="000363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93490A" w:rsidRPr="00B10298" w:rsidRDefault="0093490A" w:rsidP="000363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93490A" w:rsidRPr="00B81334" w:rsidRDefault="0093490A" w:rsidP="000363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B813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2-A</w:t>
            </w:r>
          </w:p>
          <w:p w:rsidR="0093490A" w:rsidRPr="00036369" w:rsidRDefault="00281C79" w:rsidP="000363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102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03636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Pilihan Ganda</w:t>
            </w:r>
          </w:p>
        </w:tc>
      </w:tr>
    </w:tbl>
    <w:p w:rsidR="005C1112" w:rsidRPr="00925301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25301">
        <w:rPr>
          <w:rFonts w:ascii="Traditional Arabic" w:hAnsi="Traditional Arabic" w:cs="Traditional Arabic"/>
          <w:b/>
          <w:bCs/>
          <w:sz w:val="32"/>
          <w:szCs w:val="32"/>
          <w:rtl/>
        </w:rPr>
        <w:t>أ. ضع علامة (</w:t>
      </w:r>
      <w:r w:rsidRPr="00925301">
        <w:rPr>
          <w:rFonts w:ascii="Traditional Arabic" w:hAnsi="Traditional Arabic" w:cstheme="majorBidi"/>
          <w:b/>
          <w:bCs/>
          <w:sz w:val="32"/>
          <w:szCs w:val="32"/>
          <w:rtl/>
        </w:rPr>
        <w:t>√</w:t>
      </w:r>
      <w:r w:rsidRPr="00925301">
        <w:rPr>
          <w:rFonts w:ascii="Traditional Arabic" w:hAnsi="Traditional Arabic" w:cs="Traditional Arabic"/>
          <w:b/>
          <w:bCs/>
          <w:sz w:val="32"/>
          <w:szCs w:val="32"/>
          <w:rtl/>
        </w:rPr>
        <w:t>) أمام الكلمة المناسبة!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2BF7">
        <w:rPr>
          <w:rFonts w:ascii="Traditional Arabic" w:hAnsi="Traditional Arabic" w:cs="Traditional Arabic"/>
          <w:sz w:val="32"/>
          <w:szCs w:val="32"/>
          <w:rtl/>
        </w:rPr>
        <w:t>1. ذهب محمد ... المسجد ليصلي الصبح جماعة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2BF7">
        <w:rPr>
          <w:rFonts w:ascii="Traditional Arabic" w:hAnsi="Traditional Arabic" w:cs="Traditional Arabic"/>
          <w:sz w:val="32"/>
          <w:szCs w:val="32"/>
          <w:rtl/>
        </w:rPr>
        <w:t>(أ). على</w:t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>(ب) في</w:t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>(ج) إلى</w:t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>(د) فوق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2BF7">
        <w:rPr>
          <w:rFonts w:ascii="Traditional Arabic" w:hAnsi="Traditional Arabic" w:cs="Traditional Arabic"/>
          <w:sz w:val="32"/>
          <w:szCs w:val="32"/>
          <w:rtl/>
        </w:rPr>
        <w:t>2. الجو ... اليوم حار جدا.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2BF7">
        <w:rPr>
          <w:rFonts w:ascii="Traditional Arabic" w:hAnsi="Traditional Arabic" w:cs="Traditional Arabic"/>
          <w:sz w:val="32"/>
          <w:szCs w:val="32"/>
          <w:rtl/>
        </w:rPr>
        <w:t>(أ) هذه</w:t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>(ب) تلك</w:t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>(ج) هذا</w:t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  <w:t>(د) هو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2BF7">
        <w:rPr>
          <w:rFonts w:ascii="Traditional Arabic" w:hAnsi="Traditional Arabic" w:cs="Traditional Arabic"/>
          <w:sz w:val="32"/>
          <w:szCs w:val="32"/>
          <w:rtl/>
        </w:rPr>
        <w:t xml:space="preserve">3. أكون </w:t>
      </w:r>
      <w:r w:rsidRPr="004B2BF7">
        <w:rPr>
          <w:rFonts w:ascii="Traditional Arabic" w:hAnsi="Traditional Arabic" w:cs="Traditional Arabic"/>
          <w:sz w:val="32"/>
          <w:szCs w:val="32"/>
          <w:u w:val="single"/>
          <w:rtl/>
        </w:rPr>
        <w:t>في</w:t>
      </w:r>
      <w:r w:rsidRPr="004B2BF7">
        <w:rPr>
          <w:rFonts w:ascii="Traditional Arabic" w:hAnsi="Traditional Arabic" w:cs="Traditional Arabic"/>
          <w:sz w:val="32"/>
          <w:szCs w:val="32"/>
          <w:rtl/>
        </w:rPr>
        <w:t xml:space="preserve"> حزن بعد الفشل. الكلمة التى تحتها خط تسمي ب ...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2BF7">
        <w:rPr>
          <w:rFonts w:ascii="Traditional Arabic" w:hAnsi="Traditional Arabic" w:cs="Traditional Arabic"/>
          <w:sz w:val="32"/>
          <w:szCs w:val="32"/>
          <w:rtl/>
        </w:rPr>
        <w:t>(أ) الفاعل</w:t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>(ب) المبنى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  <w:t>(ج) الفعل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  <w:t>(د) حر الجر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2BF7">
        <w:rPr>
          <w:rFonts w:ascii="Traditional Arabic" w:hAnsi="Traditional Arabic" w:cs="Traditional Arabic"/>
          <w:sz w:val="32"/>
          <w:szCs w:val="32"/>
          <w:rtl/>
        </w:rPr>
        <w:t xml:space="preserve">4. كتب </w:t>
      </w:r>
      <w:r w:rsidRPr="004B2BF7">
        <w:rPr>
          <w:rFonts w:ascii="Traditional Arabic" w:hAnsi="Traditional Arabic" w:cs="Traditional Arabic"/>
          <w:sz w:val="32"/>
          <w:szCs w:val="32"/>
          <w:u w:val="single"/>
          <w:rtl/>
        </w:rPr>
        <w:t>المدرسون</w:t>
      </w:r>
      <w:r w:rsidRPr="004B2BF7">
        <w:rPr>
          <w:rFonts w:ascii="Traditional Arabic" w:hAnsi="Traditional Arabic" w:cs="Traditional Arabic"/>
          <w:sz w:val="32"/>
          <w:szCs w:val="32"/>
          <w:rtl/>
        </w:rPr>
        <w:t xml:space="preserve"> في السبورة. الكلمة التى تحتها خط تسمي ب ...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2BF7">
        <w:rPr>
          <w:rFonts w:ascii="Traditional Arabic" w:hAnsi="Traditional Arabic" w:cs="Traditional Arabic"/>
          <w:sz w:val="32"/>
          <w:szCs w:val="32"/>
          <w:rtl/>
        </w:rPr>
        <w:t>(أ) فاعل الفعل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  <w:t>(ب) فعل الفاعل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  <w:t>(ج) حرف الجر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</w:rPr>
        <w:tab/>
        <w:t>(د) الفعل الماضى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B2BF7">
        <w:rPr>
          <w:rFonts w:ascii="Traditional Arabic" w:hAnsi="Traditional Arabic" w:cs="Traditional Arabic"/>
          <w:sz w:val="32"/>
          <w:szCs w:val="32"/>
          <w:rtl/>
        </w:rPr>
        <w:t xml:space="preserve">5. نجح في هذا </w:t>
      </w:r>
      <w:r w:rsidRPr="004B2BF7">
        <w:rPr>
          <w:rFonts w:ascii="Traditional Arabic" w:hAnsi="Traditional Arabic" w:cs="Traditional Arabic"/>
          <w:sz w:val="32"/>
          <w:szCs w:val="32"/>
          <w:u w:val="single"/>
          <w:rtl/>
        </w:rPr>
        <w:t>الامتحان</w:t>
      </w:r>
      <w:r w:rsidRPr="004B2BF7">
        <w:rPr>
          <w:rFonts w:ascii="Traditional Arabic" w:hAnsi="Traditional Arabic" w:cs="Traditional Arabic"/>
          <w:sz w:val="32"/>
          <w:szCs w:val="32"/>
          <w:rtl/>
        </w:rPr>
        <w:t xml:space="preserve"> ثلاثون طالبا. الكلمة التى تحتها خط معناها ...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</w:rPr>
        <w:t xml:space="preserve">(ا) </w:t>
      </w:r>
      <w:r w:rsidRPr="00925301">
        <w:rPr>
          <w:rFonts w:ascii="Traditional Arabic" w:hAnsi="Traditional Arabic" w:cs="Traditional Arabic"/>
          <w:sz w:val="24"/>
          <w:szCs w:val="24"/>
          <w:lang w:val="en-US"/>
        </w:rPr>
        <w:t>Mencoba</w:t>
      </w: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ab/>
        <w:t xml:space="preserve">(ب) </w:t>
      </w:r>
      <w:r w:rsidRPr="00925301">
        <w:rPr>
          <w:rFonts w:ascii="Traditional Arabic" w:hAnsi="Traditional Arabic" w:cs="Traditional Arabic"/>
          <w:sz w:val="24"/>
          <w:szCs w:val="24"/>
          <w:lang w:val="en-US"/>
        </w:rPr>
        <w:t>Ujian</w:t>
      </w: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ab/>
        <w:t xml:space="preserve">(ج) </w:t>
      </w:r>
      <w:r w:rsidRPr="00925301">
        <w:rPr>
          <w:rFonts w:ascii="Traditional Arabic" w:hAnsi="Traditional Arabic" w:cs="Traditional Arabic"/>
          <w:sz w:val="24"/>
          <w:szCs w:val="24"/>
          <w:lang w:val="en-US"/>
        </w:rPr>
        <w:t>Menguji</w:t>
      </w: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ab/>
      </w: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ab/>
        <w:t xml:space="preserve">(د) </w:t>
      </w:r>
      <w:r w:rsidRPr="00925301">
        <w:rPr>
          <w:rFonts w:ascii="Traditional Arabic" w:hAnsi="Traditional Arabic" w:cs="Traditional Arabic"/>
          <w:sz w:val="24"/>
          <w:szCs w:val="24"/>
          <w:lang w:val="en-US"/>
        </w:rPr>
        <w:t>Hasil</w:t>
      </w:r>
      <w:r w:rsidRPr="004B2BF7">
        <w:rPr>
          <w:rFonts w:ascii="Traditional Arabic" w:hAnsi="Traditional Arabic" w:cs="Traditional Arabic"/>
          <w:sz w:val="32"/>
          <w:szCs w:val="32"/>
          <w:lang w:val="en-US"/>
        </w:rPr>
        <w:t xml:space="preserve"> </w:t>
      </w:r>
      <w:r w:rsidRPr="00925301">
        <w:rPr>
          <w:rFonts w:ascii="Traditional Arabic" w:hAnsi="Traditional Arabic" w:cs="Traditional Arabic"/>
          <w:sz w:val="24"/>
          <w:szCs w:val="24"/>
          <w:lang w:val="en-US"/>
        </w:rPr>
        <w:t>Ujian</w:t>
      </w:r>
    </w:p>
    <w:p w:rsidR="005C1112" w:rsidRPr="00925301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925301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ب. أكمل هذه الجمل!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>1. ... خدمة؟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>2. يسكن أسرة أحمد في ... المكرمة.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>3. معه ... السفر عندما يزور المدينة المنورة.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>4. في القرية الهواء ...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>5. هذا فصل الشتاء. تولونج أجونج ... جدا.</w:t>
      </w:r>
    </w:p>
    <w:p w:rsidR="005C1112" w:rsidRPr="00925301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925301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ج. ترجم إلى اللغة العربية!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1. </w:t>
      </w:r>
      <w:r w:rsidRPr="000F795D">
        <w:rPr>
          <w:rFonts w:ascii="Traditional Arabic" w:hAnsi="Traditional Arabic" w:cs="Traditional Arabic"/>
          <w:sz w:val="24"/>
          <w:szCs w:val="24"/>
          <w:lang w:val="en-US"/>
        </w:rPr>
        <w:t>Saya membantu Ibu memasak di dapur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2. </w:t>
      </w:r>
      <w:r w:rsidRPr="000F795D">
        <w:rPr>
          <w:rFonts w:ascii="Traditional Arabic" w:hAnsi="Traditional Arabic" w:cs="Traditional Arabic"/>
          <w:sz w:val="24"/>
          <w:szCs w:val="24"/>
          <w:lang w:val="en-US"/>
        </w:rPr>
        <w:t>Perjalanan menuju Jakarta membutuhkan waktu berjam-jam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3. </w:t>
      </w:r>
      <w:r w:rsidRPr="000F795D">
        <w:rPr>
          <w:rFonts w:ascii="Traditional Arabic" w:hAnsi="Traditional Arabic" w:cs="Traditional Arabic"/>
          <w:sz w:val="24"/>
          <w:szCs w:val="24"/>
          <w:lang w:val="en-US"/>
        </w:rPr>
        <w:t>Hari ini langit sangat cerah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4. </w:t>
      </w:r>
      <w:r w:rsidRPr="000F795D">
        <w:rPr>
          <w:rFonts w:ascii="Traditional Arabic" w:hAnsi="Traditional Arabic" w:cs="Traditional Arabic"/>
          <w:sz w:val="24"/>
          <w:szCs w:val="24"/>
          <w:lang w:val="en-US"/>
        </w:rPr>
        <w:t>Ahmad membawa tiket perjalanan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5. </w:t>
      </w:r>
      <w:r w:rsidRPr="000F795D">
        <w:rPr>
          <w:rFonts w:ascii="Traditional Arabic" w:hAnsi="Traditional Arabic" w:cs="Traditional Arabic"/>
          <w:sz w:val="24"/>
          <w:szCs w:val="24"/>
          <w:lang w:val="en-US"/>
        </w:rPr>
        <w:t>Sholeh akan tinggal di Makkah seminggu</w:t>
      </w:r>
    </w:p>
    <w:p w:rsidR="005C1112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</w:p>
    <w:p w:rsidR="005C1112" w:rsidRPr="00925301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</w:pPr>
      <w:r w:rsidRPr="00925301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lastRenderedPageBreak/>
        <w:t>د. ترجم إلى اللغة الإندونسية!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>1. يذهب الأب مع إبنه إلى المقهى.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>2. تتكون الأسرة من الأب والأم والإبن والبنت.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>3. التسوق من أعمال مباحة.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>4. تشترى الأم طبق البيض وطماطم.</w:t>
      </w:r>
    </w:p>
    <w:p w:rsidR="005C1112" w:rsidRPr="004B2BF7" w:rsidRDefault="005C1112" w:rsidP="005C1112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4B2BF7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5. يترك عثمان القرية وانتقل إلى المدينة. </w:t>
      </w:r>
      <w:r w:rsidRPr="004B2BF7">
        <w:rPr>
          <w:rFonts w:ascii="Traditional Arabic" w:hAnsi="Traditional Arabic" w:cs="Traditional Arabic"/>
          <w:sz w:val="32"/>
          <w:szCs w:val="32"/>
          <w:lang w:val="en-US"/>
        </w:rPr>
        <w:t xml:space="preserve">  </w:t>
      </w:r>
    </w:p>
    <w:p w:rsidR="00B0314E" w:rsidRPr="00036369" w:rsidRDefault="00B0314E" w:rsidP="00FD77F0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  <w:lang w:val="en-US"/>
        </w:rPr>
      </w:pPr>
    </w:p>
    <w:sectPr w:rsidR="00B0314E" w:rsidRPr="00036369" w:rsidSect="005126C6">
      <w:headerReference w:type="default" r:id="rId8"/>
      <w:footerReference w:type="default" r:id="rId9"/>
      <w:pgSz w:w="11907" w:h="18711" w:code="513"/>
      <w:pgMar w:top="3242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74" w:rsidRDefault="00FE0874" w:rsidP="007D59D5">
      <w:pPr>
        <w:spacing w:after="0" w:line="240" w:lineRule="auto"/>
      </w:pPr>
      <w:r>
        <w:separator/>
      </w:r>
    </w:p>
  </w:endnote>
  <w:endnote w:type="continuationSeparator" w:id="1">
    <w:p w:rsidR="00FE0874" w:rsidRDefault="00FE0874" w:rsidP="007D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305"/>
      <w:docPartObj>
        <w:docPartGallery w:val="Page Numbers (Bottom of Page)"/>
        <w:docPartUnique/>
      </w:docPartObj>
    </w:sdtPr>
    <w:sdtContent>
      <w:p w:rsidR="005C1112" w:rsidRDefault="00D16977">
        <w:pPr>
          <w:pStyle w:val="Footer"/>
          <w:jc w:val="center"/>
        </w:pPr>
        <w:fldSimple w:instr=" PAGE   \* MERGEFORMAT ">
          <w:r w:rsidR="00B81334">
            <w:rPr>
              <w:noProof/>
            </w:rPr>
            <w:t>1</w:t>
          </w:r>
        </w:fldSimple>
      </w:p>
    </w:sdtContent>
  </w:sdt>
  <w:p w:rsidR="005C1112" w:rsidRDefault="005C1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74" w:rsidRDefault="00FE0874" w:rsidP="007D59D5">
      <w:pPr>
        <w:spacing w:after="0" w:line="240" w:lineRule="auto"/>
      </w:pPr>
      <w:r>
        <w:separator/>
      </w:r>
    </w:p>
  </w:footnote>
  <w:footnote w:type="continuationSeparator" w:id="1">
    <w:p w:rsidR="00FE0874" w:rsidRDefault="00FE0874" w:rsidP="007D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1" w:type="dxa"/>
      <w:tblInd w:w="-612" w:type="dxa"/>
      <w:tblBorders>
        <w:bottom w:val="single" w:sz="4" w:space="0" w:color="auto"/>
      </w:tblBorders>
      <w:tblLook w:val="01E0"/>
    </w:tblPr>
    <w:tblGrid>
      <w:gridCol w:w="10501"/>
    </w:tblGrid>
    <w:tr w:rsidR="003F5531" w:rsidRPr="00593879" w:rsidTr="003F5531">
      <w:tc>
        <w:tcPr>
          <w:tcW w:w="10501" w:type="dxa"/>
          <w:tcBorders>
            <w:bottom w:val="thinThickSmallGap" w:sz="12" w:space="0" w:color="auto"/>
          </w:tcBorders>
        </w:tcPr>
        <w:p w:rsidR="003F5531" w:rsidRDefault="009F21C5" w:rsidP="00337B6B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  <w:lang w:val="sv-SE"/>
            </w:rPr>
          </w:pPr>
          <w:r>
            <w:rPr>
              <w:noProof/>
            </w:rPr>
            <w:drawing>
              <wp:inline distT="0" distB="0" distL="0" distR="0">
                <wp:extent cx="688975" cy="646430"/>
                <wp:effectExtent l="0" t="0" r="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F5531" w:rsidRPr="003F5531" w:rsidRDefault="003F5531" w:rsidP="003F553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3F5531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KEMENTERIAN AGAMA</w:t>
          </w:r>
        </w:p>
        <w:p w:rsidR="003F5531" w:rsidRPr="003F5531" w:rsidRDefault="003F5531" w:rsidP="00337B6B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3F5531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INSTITUT AGAMA ISLAM NEGERI TULUNGAGUNG</w:t>
          </w:r>
        </w:p>
        <w:p w:rsidR="003F5531" w:rsidRPr="003F5531" w:rsidRDefault="003F5531" w:rsidP="003F5531">
          <w:pPr>
            <w:pStyle w:val="Header"/>
            <w:tabs>
              <w:tab w:val="clear" w:pos="4320"/>
              <w:tab w:val="clear" w:pos="8640"/>
            </w:tabs>
            <w:spacing w:after="40"/>
            <w:jc w:val="center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3F5531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 xml:space="preserve">FAKULTAS TARBIYAH DAN ILMU KEGURUAN </w:t>
          </w:r>
        </w:p>
        <w:p w:rsidR="003F5531" w:rsidRPr="00593879" w:rsidRDefault="003F5531" w:rsidP="003F5531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593879">
            <w:rPr>
              <w:rFonts w:ascii="Arial" w:hAnsi="Arial" w:cs="Arial"/>
              <w:sz w:val="20"/>
              <w:szCs w:val="20"/>
              <w:lang w:val="sv-SE"/>
            </w:rPr>
            <w:t xml:space="preserve">Jl. Mayor Sujadi Timur 46 Telp. </w:t>
          </w:r>
          <w:r w:rsidRPr="00593879">
            <w:rPr>
              <w:rFonts w:ascii="Arial" w:hAnsi="Arial" w:cs="Arial"/>
              <w:sz w:val="20"/>
              <w:szCs w:val="20"/>
            </w:rPr>
            <w:t>(0355) 321513, Fax. (0355) 321656 Tulungagung 66221</w:t>
          </w:r>
        </w:p>
        <w:p w:rsidR="003F5531" w:rsidRPr="00593879" w:rsidRDefault="003F5531" w:rsidP="003F5531">
          <w:pPr>
            <w:pStyle w:val="Header"/>
            <w:jc w:val="center"/>
            <w:rPr>
              <w:rFonts w:ascii="Arial" w:hAnsi="Arial" w:cs="Arial"/>
            </w:rPr>
          </w:pPr>
          <w:r w:rsidRPr="00593879">
            <w:rPr>
              <w:rFonts w:ascii="Arial" w:hAnsi="Arial" w:cs="Arial"/>
              <w:sz w:val="20"/>
              <w:szCs w:val="20"/>
            </w:rPr>
            <w:t>Website: ftik.iain-tulungagung.ac.id E-mail: ftik_iaintagung@yahoo.co.id</w:t>
          </w:r>
        </w:p>
      </w:tc>
    </w:tr>
  </w:tbl>
  <w:p w:rsidR="007D59D5" w:rsidRPr="007D59D5" w:rsidRDefault="007D59D5" w:rsidP="007D59D5">
    <w:pPr>
      <w:pStyle w:val="Header"/>
      <w:jc w:val="center"/>
    </w:pPr>
  </w:p>
  <w:p w:rsidR="007D59D5" w:rsidRPr="00B10298" w:rsidRDefault="00281C79" w:rsidP="00036369">
    <w:pPr>
      <w:pStyle w:val="Header"/>
      <w:jc w:val="center"/>
      <w:rPr>
        <w:rFonts w:ascii="Adobe Garamond Pro" w:hAnsi="Adobe Garamond Pro"/>
        <w:b/>
        <w:bCs/>
        <w:lang w:val="sv-SE"/>
      </w:rPr>
    </w:pPr>
    <w:r w:rsidRPr="00B10298">
      <w:rPr>
        <w:rFonts w:ascii="Adobe Garamond Pro" w:hAnsi="Adobe Garamond Pro"/>
        <w:b/>
        <w:bCs/>
        <w:lang w:val="sv-SE"/>
      </w:rPr>
      <w:t>NASKAH SOAL UJIAN</w:t>
    </w:r>
    <w:r w:rsidRPr="00B10298">
      <w:rPr>
        <w:rFonts w:ascii="Adobe Garamond Pro" w:hAnsi="Adobe Garamond Pro"/>
        <w:b/>
        <w:bCs/>
        <w:lang w:val="id-ID"/>
      </w:rPr>
      <w:t xml:space="preserve"> </w:t>
    </w:r>
    <w:r w:rsidR="00036369">
      <w:rPr>
        <w:rFonts w:ascii="Adobe Garamond Pro" w:hAnsi="Adobe Garamond Pro"/>
        <w:b/>
        <w:bCs/>
      </w:rPr>
      <w:t>TENGAH</w:t>
    </w:r>
    <w:r w:rsidRPr="00B10298">
      <w:rPr>
        <w:rFonts w:ascii="Adobe Garamond Pro" w:hAnsi="Adobe Garamond Pro"/>
        <w:b/>
        <w:bCs/>
        <w:lang w:val="id-ID"/>
      </w:rPr>
      <w:t xml:space="preserve"> </w:t>
    </w:r>
    <w:r w:rsidR="00036369">
      <w:rPr>
        <w:rFonts w:ascii="Adobe Garamond Pro" w:hAnsi="Adobe Garamond Pro"/>
        <w:b/>
        <w:bCs/>
        <w:lang w:val="sv-SE"/>
      </w:rPr>
      <w:t>SEMESTER GENAP</w:t>
    </w:r>
  </w:p>
  <w:p w:rsidR="007D59D5" w:rsidRPr="00036369" w:rsidRDefault="00281C79" w:rsidP="002D34FD">
    <w:pPr>
      <w:pStyle w:val="Header"/>
      <w:jc w:val="center"/>
      <w:rPr>
        <w:rFonts w:ascii="Adobe Garamond Pro" w:hAnsi="Adobe Garamond Pro"/>
        <w:b/>
        <w:bCs/>
      </w:rPr>
    </w:pPr>
    <w:r w:rsidRPr="00B10298">
      <w:rPr>
        <w:rFonts w:ascii="Adobe Garamond Pro" w:hAnsi="Adobe Garamond Pro"/>
        <w:b/>
        <w:bCs/>
      </w:rPr>
      <w:t>TAHUN AKADEMIK 201</w:t>
    </w:r>
    <w:r w:rsidR="00036369">
      <w:rPr>
        <w:rFonts w:ascii="Adobe Garamond Pro" w:hAnsi="Adobe Garamond Pro"/>
        <w:b/>
        <w:bCs/>
      </w:rPr>
      <w:t>6</w:t>
    </w:r>
    <w:r w:rsidRPr="00B10298">
      <w:rPr>
        <w:rFonts w:ascii="Adobe Garamond Pro" w:hAnsi="Adobe Garamond Pro"/>
        <w:b/>
        <w:bCs/>
      </w:rPr>
      <w:t>/201</w:t>
    </w:r>
    <w:r w:rsidR="00036369">
      <w:rPr>
        <w:rFonts w:ascii="Adobe Garamond Pro" w:hAnsi="Adobe Garamond Pro"/>
        <w:b/>
        <w:bCs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8E"/>
    <w:multiLevelType w:val="hybridMultilevel"/>
    <w:tmpl w:val="FA8434FE"/>
    <w:lvl w:ilvl="0" w:tplc="FEB408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7A55"/>
    <w:multiLevelType w:val="hybridMultilevel"/>
    <w:tmpl w:val="D5C228A0"/>
    <w:lvl w:ilvl="0" w:tplc="4E62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F0E31"/>
    <w:multiLevelType w:val="hybridMultilevel"/>
    <w:tmpl w:val="179C37C2"/>
    <w:lvl w:ilvl="0" w:tplc="62D05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F7602"/>
    <w:multiLevelType w:val="hybridMultilevel"/>
    <w:tmpl w:val="31F60132"/>
    <w:lvl w:ilvl="0" w:tplc="DC3C9D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EA6CC2"/>
    <w:multiLevelType w:val="hybridMultilevel"/>
    <w:tmpl w:val="7FDEEC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461"/>
    <w:multiLevelType w:val="hybridMultilevel"/>
    <w:tmpl w:val="685CFC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3EE3"/>
    <w:multiLevelType w:val="hybridMultilevel"/>
    <w:tmpl w:val="B5D6463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45CB"/>
    <w:multiLevelType w:val="hybridMultilevel"/>
    <w:tmpl w:val="F1389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71B0"/>
    <w:multiLevelType w:val="hybridMultilevel"/>
    <w:tmpl w:val="F66E6E60"/>
    <w:lvl w:ilvl="0" w:tplc="CFA0A8E6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1493085"/>
    <w:multiLevelType w:val="hybridMultilevel"/>
    <w:tmpl w:val="26E2FEB2"/>
    <w:lvl w:ilvl="0" w:tplc="2B9A3DFA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25A19D7"/>
    <w:multiLevelType w:val="hybridMultilevel"/>
    <w:tmpl w:val="414C8A8A"/>
    <w:lvl w:ilvl="0" w:tplc="341A313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3F16664"/>
    <w:multiLevelType w:val="hybridMultilevel"/>
    <w:tmpl w:val="BFEC4B22"/>
    <w:lvl w:ilvl="0" w:tplc="C9C633B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49B50B7"/>
    <w:multiLevelType w:val="hybridMultilevel"/>
    <w:tmpl w:val="A864A26C"/>
    <w:lvl w:ilvl="0" w:tplc="4E62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06796"/>
    <w:multiLevelType w:val="hybridMultilevel"/>
    <w:tmpl w:val="DD860D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D25B1"/>
    <w:multiLevelType w:val="hybridMultilevel"/>
    <w:tmpl w:val="0C6E54A2"/>
    <w:lvl w:ilvl="0" w:tplc="E1A06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842EC"/>
    <w:multiLevelType w:val="hybridMultilevel"/>
    <w:tmpl w:val="A7C25D5E"/>
    <w:lvl w:ilvl="0" w:tplc="4AB2F690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279F"/>
    <w:rsid w:val="00003084"/>
    <w:rsid w:val="00036369"/>
    <w:rsid w:val="000B073B"/>
    <w:rsid w:val="000D20B8"/>
    <w:rsid w:val="0013363D"/>
    <w:rsid w:val="00177535"/>
    <w:rsid w:val="00194097"/>
    <w:rsid w:val="00197E00"/>
    <w:rsid w:val="001B33E8"/>
    <w:rsid w:val="001F24DF"/>
    <w:rsid w:val="002038ED"/>
    <w:rsid w:val="002332D0"/>
    <w:rsid w:val="00265542"/>
    <w:rsid w:val="00281C79"/>
    <w:rsid w:val="002C5D86"/>
    <w:rsid w:val="002D34FD"/>
    <w:rsid w:val="002F21A1"/>
    <w:rsid w:val="00357C08"/>
    <w:rsid w:val="0036557F"/>
    <w:rsid w:val="003D06BE"/>
    <w:rsid w:val="003E232C"/>
    <w:rsid w:val="003F5531"/>
    <w:rsid w:val="004020DA"/>
    <w:rsid w:val="00460B0E"/>
    <w:rsid w:val="004B28E5"/>
    <w:rsid w:val="004B3F73"/>
    <w:rsid w:val="005126C6"/>
    <w:rsid w:val="00547DBB"/>
    <w:rsid w:val="005A3190"/>
    <w:rsid w:val="005C1112"/>
    <w:rsid w:val="005D24E2"/>
    <w:rsid w:val="006A1E5B"/>
    <w:rsid w:val="006A279F"/>
    <w:rsid w:val="006C6DAA"/>
    <w:rsid w:val="006D69DA"/>
    <w:rsid w:val="00727637"/>
    <w:rsid w:val="007474A4"/>
    <w:rsid w:val="0075676D"/>
    <w:rsid w:val="00757B70"/>
    <w:rsid w:val="00762531"/>
    <w:rsid w:val="007D59D5"/>
    <w:rsid w:val="00852797"/>
    <w:rsid w:val="0086340B"/>
    <w:rsid w:val="008D4A04"/>
    <w:rsid w:val="0093490A"/>
    <w:rsid w:val="0095202F"/>
    <w:rsid w:val="009E3E12"/>
    <w:rsid w:val="009F21C5"/>
    <w:rsid w:val="00A0248F"/>
    <w:rsid w:val="00A52566"/>
    <w:rsid w:val="00AB508A"/>
    <w:rsid w:val="00B0314E"/>
    <w:rsid w:val="00B10298"/>
    <w:rsid w:val="00B81334"/>
    <w:rsid w:val="00BC3452"/>
    <w:rsid w:val="00BE6875"/>
    <w:rsid w:val="00BF5363"/>
    <w:rsid w:val="00C316DB"/>
    <w:rsid w:val="00CA233F"/>
    <w:rsid w:val="00D16977"/>
    <w:rsid w:val="00D371BB"/>
    <w:rsid w:val="00E22B79"/>
    <w:rsid w:val="00E744E0"/>
    <w:rsid w:val="00EF2AC6"/>
    <w:rsid w:val="00F030D3"/>
    <w:rsid w:val="00F43744"/>
    <w:rsid w:val="00F97443"/>
    <w:rsid w:val="00FA078B"/>
    <w:rsid w:val="00FA2545"/>
    <w:rsid w:val="00FC64A3"/>
    <w:rsid w:val="00FD77F0"/>
    <w:rsid w:val="00FE05E2"/>
    <w:rsid w:val="00FE0874"/>
    <w:rsid w:val="00FE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49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9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D5"/>
  </w:style>
  <w:style w:type="character" w:customStyle="1" w:styleId="apple-converted-space">
    <w:name w:val="apple-converted-space"/>
    <w:basedOn w:val="DefaultParagraphFont"/>
    <w:rsid w:val="00757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49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9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B18B-6452-4A5A-B1E6-EFF0C563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Nazla Anastasia</dc:creator>
  <cp:lastModifiedBy>UPY</cp:lastModifiedBy>
  <cp:revision>15</cp:revision>
  <cp:lastPrinted>2015-11-23T02:19:00Z</cp:lastPrinted>
  <dcterms:created xsi:type="dcterms:W3CDTF">2015-11-23T01:28:00Z</dcterms:created>
  <dcterms:modified xsi:type="dcterms:W3CDTF">2017-06-16T18:27:00Z</dcterms:modified>
</cp:coreProperties>
</file>